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3F" w:rsidRPr="00A10A11" w:rsidRDefault="00424D3F" w:rsidP="00424D3F">
      <w:pPr>
        <w:jc w:val="center"/>
        <w:rPr>
          <w:b/>
          <w:sz w:val="26"/>
          <w:szCs w:val="26"/>
          <w:lang w:val="lv-LV"/>
        </w:rPr>
      </w:pPr>
      <w:bookmarkStart w:id="0" w:name="_GoBack"/>
      <w:r w:rsidRPr="00A10A11">
        <w:rPr>
          <w:b/>
          <w:sz w:val="26"/>
          <w:szCs w:val="26"/>
          <w:lang w:val="lv-LV"/>
        </w:rPr>
        <w:t>PIETEIKUMA ANKETA</w:t>
      </w:r>
    </w:p>
    <w:bookmarkEnd w:id="0"/>
    <w:p w:rsidR="00424D3F" w:rsidRPr="00A10A11" w:rsidRDefault="00424D3F" w:rsidP="00424D3F">
      <w:pPr>
        <w:jc w:val="center"/>
        <w:rPr>
          <w:b/>
          <w:sz w:val="26"/>
          <w:szCs w:val="26"/>
          <w:lang w:val="lv-LV"/>
        </w:rPr>
      </w:pPr>
      <w:r w:rsidRPr="00A10A11">
        <w:rPr>
          <w:b/>
          <w:sz w:val="26"/>
          <w:szCs w:val="26"/>
          <w:lang w:val="lv-LV"/>
        </w:rPr>
        <w:t>Pateicības raksta „Gada b</w:t>
      </w:r>
      <w:r>
        <w:rPr>
          <w:b/>
          <w:sz w:val="26"/>
          <w:szCs w:val="26"/>
          <w:lang w:val="lv-LV"/>
        </w:rPr>
        <w:t>rīvprātīgais 2013</w:t>
      </w:r>
      <w:r w:rsidRPr="00A10A11">
        <w:rPr>
          <w:b/>
          <w:sz w:val="26"/>
          <w:szCs w:val="26"/>
          <w:lang w:val="lv-LV"/>
        </w:rPr>
        <w:t>” piešķiršanai</w:t>
      </w:r>
    </w:p>
    <w:p w:rsidR="00424D3F" w:rsidRDefault="00424D3F" w:rsidP="00424D3F">
      <w:pPr>
        <w:jc w:val="right"/>
        <w:rPr>
          <w:sz w:val="32"/>
          <w:szCs w:val="32"/>
          <w:lang w:val="lv-LV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3957"/>
        <w:gridCol w:w="903"/>
        <w:gridCol w:w="4059"/>
      </w:tblGrid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pieteicēja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pārstāvētās organizācijas nosaukums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adrese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rPr>
                <w:b/>
                <w:sz w:val="22"/>
                <w:szCs w:val="22"/>
                <w:lang w:val="lv-LV"/>
              </w:rPr>
            </w:pPr>
            <w:r w:rsidRPr="00B271B3">
              <w:rPr>
                <w:b/>
                <w:sz w:val="22"/>
                <w:szCs w:val="22"/>
                <w:lang w:val="lv-LV"/>
              </w:rPr>
              <w:t>Darbības sfēra (atzīmēt ar „X”)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Sociālā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Mediji un komunikācijas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Vide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Veselības aprūpe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Māksla/kultūra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Teātris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Administratīvais darbs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Publisku pasākumu organizēšana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Reliģija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Politika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Valsts pārvalde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Izglītība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Sports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Dzīvnieki</w:t>
            </w:r>
          </w:p>
        </w:tc>
      </w:tr>
      <w:tr w:rsidR="00424D3F" w:rsidRPr="00B271B3" w:rsidTr="00424D3F">
        <w:tc>
          <w:tcPr>
            <w:tcW w:w="171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3957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Mūzika</w:t>
            </w:r>
          </w:p>
        </w:tc>
        <w:tc>
          <w:tcPr>
            <w:tcW w:w="903" w:type="dxa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4059" w:type="dxa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Cita:</w:t>
            </w:r>
          </w:p>
        </w:tc>
        <w:tc>
          <w:tcPr>
            <w:tcW w:w="8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332"/>
        </w:trPr>
        <w:tc>
          <w:tcPr>
            <w:tcW w:w="10632" w:type="dxa"/>
            <w:gridSpan w:val="4"/>
            <w:shd w:val="clear" w:color="auto" w:fill="E6E6E6"/>
          </w:tcPr>
          <w:p w:rsidR="00424D3F" w:rsidRPr="00B271B3" w:rsidRDefault="00424D3F" w:rsidP="000C51FF">
            <w:pPr>
              <w:jc w:val="center"/>
              <w:rPr>
                <w:color w:val="0000FF"/>
                <w:sz w:val="22"/>
                <w:szCs w:val="22"/>
                <w:lang w:val="lv-LV"/>
              </w:rPr>
            </w:pPr>
            <w:r w:rsidRPr="00B271B3">
              <w:rPr>
                <w:b/>
                <w:color w:val="0000FF"/>
                <w:sz w:val="22"/>
                <w:szCs w:val="22"/>
                <w:lang w:val="lv-LV"/>
              </w:rPr>
              <w:t>KANDIDĀTS 1:</w:t>
            </w: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0"/>
                <w:szCs w:val="20"/>
                <w:lang w:val="lv-LV"/>
              </w:rPr>
            </w:pPr>
            <w:r w:rsidRPr="00B271B3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vecums, 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682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889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Īsa rekomendācija:</w:t>
            </w:r>
          </w:p>
        </w:tc>
      </w:tr>
      <w:tr w:rsidR="00424D3F" w:rsidRPr="00B271B3" w:rsidTr="00424D3F">
        <w:trPr>
          <w:trHeight w:val="386"/>
        </w:trPr>
        <w:tc>
          <w:tcPr>
            <w:tcW w:w="10632" w:type="dxa"/>
            <w:gridSpan w:val="4"/>
            <w:shd w:val="clear" w:color="auto" w:fill="E6E6E6"/>
          </w:tcPr>
          <w:p w:rsidR="00424D3F" w:rsidRPr="00B271B3" w:rsidRDefault="00424D3F" w:rsidP="000C51FF">
            <w:pPr>
              <w:jc w:val="center"/>
              <w:rPr>
                <w:b/>
                <w:color w:val="0000FF"/>
                <w:sz w:val="22"/>
                <w:szCs w:val="22"/>
                <w:lang w:val="lv-LV"/>
              </w:rPr>
            </w:pPr>
            <w:r w:rsidRPr="00B271B3">
              <w:rPr>
                <w:b/>
                <w:color w:val="0000FF"/>
                <w:sz w:val="22"/>
                <w:szCs w:val="22"/>
                <w:lang w:val="lv-LV"/>
              </w:rPr>
              <w:t>KANDIDĀTS 2:</w:t>
            </w: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0"/>
                <w:szCs w:val="20"/>
                <w:lang w:val="lv-LV"/>
              </w:rPr>
            </w:pPr>
            <w:r w:rsidRPr="00B271B3">
              <w:rPr>
                <w:sz w:val="20"/>
                <w:szCs w:val="20"/>
                <w:lang w:val="lv-LV"/>
              </w:rPr>
              <w:t>BRĪVPRĀTĪGĀ DARBA VEICĒJA vārds, uzvārds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b/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vecums, tālrunis, e-pasts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682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Izpildītā darba raksturs un par kādiem nopelniem kandidāts ieteikts apbalvojumam:</w:t>
            </w:r>
          </w:p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brīvprātīgā darba veikšanas periods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c>
          <w:tcPr>
            <w:tcW w:w="5670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 xml:space="preserve">brīvprātīgā darba apjoms gada laikā 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424D3F" w:rsidRPr="00B271B3" w:rsidRDefault="00424D3F" w:rsidP="000C51FF">
            <w:pP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424D3F" w:rsidRPr="00B271B3" w:rsidTr="00424D3F">
        <w:trPr>
          <w:trHeight w:val="1889"/>
        </w:trPr>
        <w:tc>
          <w:tcPr>
            <w:tcW w:w="10632" w:type="dxa"/>
            <w:gridSpan w:val="4"/>
            <w:shd w:val="clear" w:color="auto" w:fill="auto"/>
          </w:tcPr>
          <w:p w:rsidR="00424D3F" w:rsidRPr="00B271B3" w:rsidRDefault="00424D3F" w:rsidP="000C51FF">
            <w:pPr>
              <w:rPr>
                <w:sz w:val="22"/>
                <w:szCs w:val="22"/>
                <w:lang w:val="lv-LV"/>
              </w:rPr>
            </w:pPr>
            <w:r w:rsidRPr="00B271B3">
              <w:rPr>
                <w:sz w:val="22"/>
                <w:szCs w:val="22"/>
                <w:lang w:val="lv-LV"/>
              </w:rPr>
              <w:t>Īsa rekomendācija:</w:t>
            </w:r>
          </w:p>
        </w:tc>
      </w:tr>
    </w:tbl>
    <w:p w:rsidR="00E907B0" w:rsidRPr="00424D3F" w:rsidRDefault="00E907B0">
      <w:pPr>
        <w:rPr>
          <w:lang w:val="lv-LV"/>
        </w:rPr>
      </w:pPr>
    </w:p>
    <w:sectPr w:rsidR="00E907B0" w:rsidRPr="00424D3F" w:rsidSect="00A10A11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6"/>
    <w:rsid w:val="00424D3F"/>
    <w:rsid w:val="00DF03E6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jaunatne</dc:creator>
  <cp:keywords/>
  <dc:description/>
  <cp:lastModifiedBy>jaunatne</cp:lastModifiedBy>
  <cp:revision>2</cp:revision>
  <dcterms:created xsi:type="dcterms:W3CDTF">2013-10-28T09:28:00Z</dcterms:created>
  <dcterms:modified xsi:type="dcterms:W3CDTF">2013-10-28T09:28:00Z</dcterms:modified>
</cp:coreProperties>
</file>